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37" w:rsidRDefault="00082BFC" w:rsidP="00082BFC">
      <w:pPr>
        <w:jc w:val="center"/>
        <w:rPr>
          <w:rFonts w:ascii="Titillium Up" w:hAnsi="Titillium Up"/>
          <w:b/>
          <w:sz w:val="56"/>
          <w:szCs w:val="56"/>
        </w:rPr>
      </w:pPr>
      <w:r w:rsidRPr="00082BFC">
        <w:rPr>
          <w:rFonts w:ascii="Titillium Up" w:hAnsi="Titillium Up"/>
          <w:b/>
          <w:sz w:val="56"/>
          <w:szCs w:val="56"/>
        </w:rPr>
        <w:t>Aranda</w:t>
      </w:r>
      <w:r>
        <w:rPr>
          <w:rFonts w:ascii="Titillium Up" w:hAnsi="Titillium Up"/>
          <w:b/>
          <w:sz w:val="56"/>
          <w:szCs w:val="56"/>
        </w:rPr>
        <w:t xml:space="preserve"> </w:t>
      </w:r>
      <w:r w:rsidRPr="00082BFC">
        <w:rPr>
          <w:rFonts w:ascii="Titillium Up" w:hAnsi="Titillium Up"/>
          <w:b/>
          <w:sz w:val="56"/>
          <w:szCs w:val="56"/>
        </w:rPr>
        <w:t>Inventory Plus</w:t>
      </w:r>
    </w:p>
    <w:p w:rsidR="00082BFC" w:rsidRDefault="00082BFC" w:rsidP="00082BFC">
      <w:pPr>
        <w:rPr>
          <w:rFonts w:ascii="Titillium Up" w:hAnsi="Titillium Up"/>
          <w:b/>
          <w:sz w:val="24"/>
          <w:szCs w:val="24"/>
        </w:rPr>
        <w:sectPr w:rsidR="00082BFC" w:rsidSect="00082BF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82BFC" w:rsidRDefault="00082BFC" w:rsidP="00082BFC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lastRenderedPageBreak/>
        <w:t>Realice inventarios automáticos de hardware y software, administre y controle el licenciamiento la gestión de los recursos informáticos</w:t>
      </w:r>
    </w:p>
    <w:p w:rsidR="00082BFC" w:rsidRDefault="00082BFC" w:rsidP="00082BFC">
      <w:pPr>
        <w:rPr>
          <w:rFonts w:ascii="Titillium Up" w:hAnsi="Titillium Up"/>
          <w:b/>
          <w:sz w:val="52"/>
          <w:szCs w:val="52"/>
        </w:rPr>
        <w:sectPr w:rsidR="00082BFC" w:rsidSect="00082BF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82BFC" w:rsidRDefault="00082BFC" w:rsidP="00082BFC">
      <w:pPr>
        <w:rPr>
          <w:rFonts w:ascii="Titillium Up" w:hAnsi="Titillium Up"/>
          <w:b/>
          <w:sz w:val="52"/>
          <w:szCs w:val="52"/>
        </w:rPr>
      </w:pPr>
      <w:r w:rsidRPr="00082BFC">
        <w:rPr>
          <w:rFonts w:ascii="Titillium Up" w:hAnsi="Titillium Up"/>
          <w:b/>
          <w:sz w:val="52"/>
          <w:szCs w:val="52"/>
        </w:rPr>
        <w:lastRenderedPageBreak/>
        <w:t>Bene</w:t>
      </w:r>
      <w:r w:rsidRPr="00082BFC">
        <w:rPr>
          <w:rFonts w:ascii="Courier New" w:hAnsi="Courier New" w:cs="Courier New"/>
          <w:b/>
          <w:sz w:val="52"/>
          <w:szCs w:val="52"/>
        </w:rPr>
        <w:t>ﬁ</w:t>
      </w:r>
      <w:r w:rsidRPr="00082BFC">
        <w:rPr>
          <w:rFonts w:ascii="Titillium Up" w:hAnsi="Titillium Up"/>
          <w:b/>
          <w:sz w:val="52"/>
          <w:szCs w:val="52"/>
        </w:rPr>
        <w:t>cios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F21E56">
        <w:rPr>
          <w:rFonts w:ascii="Titillium Lt" w:hAnsi="Titillium Lt"/>
          <w:sz w:val="24"/>
          <w:szCs w:val="24"/>
        </w:rPr>
        <w:t>Reducción de la pérdida de hardware y la compra de software innecesario, mediante el control permanente del uso de los recursos.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F21E56">
        <w:rPr>
          <w:rFonts w:ascii="Titillium Lt" w:hAnsi="Titillium Lt"/>
          <w:sz w:val="24"/>
          <w:szCs w:val="24"/>
        </w:rPr>
        <w:t>Obtención de información relevante de sus activos con un único agente instalado en cada estación de trabajo (desempeño, cantidad, calidad, clasi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caci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n).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F21E56">
        <w:rPr>
          <w:rFonts w:ascii="Titillium Lt" w:hAnsi="Titillium Lt"/>
          <w:sz w:val="24"/>
          <w:szCs w:val="24"/>
        </w:rPr>
        <w:t>Identi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caci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de dispositivos obsoletos, equipos subutilizados y aplicaciones desactualizadas.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F21E56">
        <w:rPr>
          <w:rFonts w:ascii="Titillium Lt" w:hAnsi="Titillium Lt"/>
          <w:sz w:val="24"/>
          <w:szCs w:val="24"/>
        </w:rPr>
        <w:t>Disminución en el robo o pérdida de partes. Minimice los tiempos de respuesta brindando de manera rápida y oportuna un soporte efectivo sin necesidad de realizar desplazamientos hasta sus usuarios.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F21E56">
        <w:rPr>
          <w:rFonts w:ascii="Titillium Lt" w:hAnsi="Titillium Lt"/>
          <w:sz w:val="24"/>
          <w:szCs w:val="24"/>
        </w:rPr>
        <w:t>Con un único agente instalado en cada estación de trabajo tendrá información relevante de sus activos (desempeño, cantidad, calidad, clasi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caci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n).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F21E56">
        <w:rPr>
          <w:rFonts w:ascii="Titillium Lt" w:hAnsi="Titillium Lt"/>
          <w:sz w:val="24"/>
          <w:szCs w:val="24"/>
        </w:rPr>
        <w:t>Identi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que los dispositivos obsoletos, equipos subutilizados y aplicaciones desactualizadas.</w:t>
      </w:r>
    </w:p>
    <w:p w:rsidR="00082BFC" w:rsidRDefault="00082BFC" w:rsidP="00082BFC">
      <w:pPr>
        <w:rPr>
          <w:rFonts w:ascii="Titillium Up" w:hAnsi="Titillium Up"/>
          <w:b/>
          <w:sz w:val="52"/>
          <w:szCs w:val="52"/>
        </w:rPr>
      </w:pPr>
      <w:r w:rsidRPr="00082BFC">
        <w:rPr>
          <w:rFonts w:ascii="Titillium Up" w:hAnsi="Titillium Up"/>
          <w:b/>
          <w:sz w:val="52"/>
          <w:szCs w:val="52"/>
        </w:rPr>
        <w:lastRenderedPageBreak/>
        <w:t>Funcionalidades Clave</w:t>
      </w:r>
    </w:p>
    <w:p w:rsidR="00082BFC" w:rsidRDefault="00082BFC" w:rsidP="00082BFC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 xml:space="preserve">Inventario Hardware y Software: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>Conozca de forma automática la información completa y actualizada de los recursos de hardware, software y dispositivos instalados o asociados por cada estación de trabajo y servidor.</w:t>
      </w:r>
    </w:p>
    <w:p w:rsidR="00082BFC" w:rsidRPr="00082BFC" w:rsidRDefault="00082BFC" w:rsidP="00082BFC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 xml:space="preserve">Alarmas: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>Conozca los cambios en sus estaciones de trabajo a nivel de hardware y software, mediante la con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guraci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autom</w:t>
      </w:r>
      <w:r w:rsidRPr="00F21E56">
        <w:rPr>
          <w:rFonts w:ascii="Titillium Lt" w:hAnsi="Titillium Lt" w:cs="Titillium Lt"/>
          <w:sz w:val="24"/>
          <w:szCs w:val="24"/>
        </w:rPr>
        <w:t>á</w:t>
      </w:r>
      <w:r w:rsidRPr="00F21E56">
        <w:rPr>
          <w:rFonts w:ascii="Titillium Lt" w:hAnsi="Titillium Lt"/>
          <w:sz w:val="24"/>
          <w:szCs w:val="24"/>
        </w:rPr>
        <w:t>tica de variables que permiten identi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car cambios en los procesos de instalaci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o desinstalaci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n, tomando acciones tales como eventos de actualizaci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de inventario o alarmas enviadas por correo electrónico.</w:t>
      </w:r>
    </w:p>
    <w:p w:rsidR="00082BFC" w:rsidRPr="00082BFC" w:rsidRDefault="00082BFC" w:rsidP="00082BFC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>Control Remoto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>Tenga acceso desde cualquier lugar de su organización a una estación de trabajo, efectuando todas las tareas de con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guraci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de forma remota, lo que permite obtener tiempos de respuesta m</w:t>
      </w:r>
      <w:r w:rsidRPr="00F21E56">
        <w:rPr>
          <w:rFonts w:ascii="Titillium Lt" w:hAnsi="Titillium Lt" w:cs="Titillium Lt"/>
          <w:sz w:val="24"/>
          <w:szCs w:val="24"/>
        </w:rPr>
        <w:t>á</w:t>
      </w:r>
      <w:r w:rsidRPr="00F21E56">
        <w:rPr>
          <w:rFonts w:ascii="Titillium Lt" w:hAnsi="Titillium Lt"/>
          <w:sz w:val="24"/>
          <w:szCs w:val="24"/>
        </w:rPr>
        <w:t xml:space="preserve">s cortos y reducir los costos en soporte presencial. </w:t>
      </w:r>
    </w:p>
    <w:p w:rsidR="00082BFC" w:rsidRPr="00082BFC" w:rsidRDefault="00082BFC" w:rsidP="00082BFC">
      <w:pPr>
        <w:rPr>
          <w:rFonts w:ascii="Titillium Up" w:hAnsi="Titillium Up"/>
          <w:b/>
          <w:sz w:val="24"/>
          <w:szCs w:val="24"/>
        </w:rPr>
      </w:pPr>
      <w:proofErr w:type="spellStart"/>
      <w:r w:rsidRPr="00082BFC">
        <w:rPr>
          <w:rFonts w:ascii="Titillium Up" w:hAnsi="Titillium Up"/>
          <w:b/>
          <w:sz w:val="24"/>
          <w:szCs w:val="24"/>
        </w:rPr>
        <w:lastRenderedPageBreak/>
        <w:t>Per</w:t>
      </w:r>
      <w:r w:rsidRPr="00082BFC">
        <w:rPr>
          <w:rFonts w:ascii="Courier New" w:hAnsi="Courier New" w:cs="Courier New"/>
          <w:b/>
          <w:sz w:val="24"/>
          <w:szCs w:val="24"/>
        </w:rPr>
        <w:t>ﬁ</w:t>
      </w:r>
      <w:r w:rsidRPr="00082BFC">
        <w:rPr>
          <w:rFonts w:ascii="Titillium Up" w:hAnsi="Titillium Up"/>
          <w:b/>
          <w:sz w:val="24"/>
          <w:szCs w:val="24"/>
        </w:rPr>
        <w:t>les</w:t>
      </w:r>
      <w:proofErr w:type="spellEnd"/>
      <w:r w:rsidRPr="00082BFC">
        <w:rPr>
          <w:rFonts w:ascii="Titillium Up" w:hAnsi="Titillium Up"/>
          <w:b/>
          <w:sz w:val="24"/>
          <w:szCs w:val="24"/>
        </w:rPr>
        <w:t xml:space="preserve">: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>Para una f</w:t>
      </w:r>
      <w:r w:rsidRPr="00F21E56">
        <w:rPr>
          <w:rFonts w:ascii="Titillium Lt" w:hAnsi="Titillium Lt" w:cs="Titillium Lt"/>
          <w:sz w:val="24"/>
          <w:szCs w:val="24"/>
        </w:rPr>
        <w:t>á</w:t>
      </w:r>
      <w:r w:rsidRPr="00F21E56">
        <w:rPr>
          <w:rFonts w:ascii="Titillium Lt" w:hAnsi="Titillium Lt"/>
          <w:sz w:val="24"/>
          <w:szCs w:val="24"/>
        </w:rPr>
        <w:t>cil administraci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y gesti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>n de la soluci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 xml:space="preserve">n, cree grupos de trabajo, </w:t>
      </w:r>
      <w:proofErr w:type="spellStart"/>
      <w:r w:rsidRPr="00F21E56">
        <w:rPr>
          <w:rFonts w:ascii="Titillium Lt" w:hAnsi="Titillium Lt"/>
          <w:sz w:val="24"/>
          <w:szCs w:val="24"/>
        </w:rPr>
        <w:t>per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les</w:t>
      </w:r>
      <w:proofErr w:type="spellEnd"/>
      <w:r w:rsidRPr="00F21E56">
        <w:rPr>
          <w:rFonts w:ascii="Titillium Lt" w:hAnsi="Titillium Lt"/>
          <w:sz w:val="24"/>
          <w:szCs w:val="24"/>
        </w:rPr>
        <w:t xml:space="preserve"> de usuario y asigne los permisos necesarios, para que cada </w:t>
      </w:r>
      <w:r w:rsidRPr="00F21E56">
        <w:rPr>
          <w:rFonts w:ascii="Titillium Lt" w:hAnsi="Titillium Lt" w:cs="Titillium Lt"/>
          <w:sz w:val="24"/>
          <w:szCs w:val="24"/>
        </w:rPr>
        <w:t>á</w:t>
      </w:r>
      <w:r w:rsidRPr="00F21E56">
        <w:rPr>
          <w:rFonts w:ascii="Titillium Lt" w:hAnsi="Titillium Lt"/>
          <w:sz w:val="24"/>
          <w:szCs w:val="24"/>
        </w:rPr>
        <w:t>rea de su organizaci</w:t>
      </w:r>
      <w:r w:rsidRPr="00F21E56">
        <w:rPr>
          <w:rFonts w:ascii="Titillium Lt" w:hAnsi="Titillium Lt" w:cs="Titillium Lt"/>
          <w:sz w:val="24"/>
          <w:szCs w:val="24"/>
        </w:rPr>
        <w:t>ó</w:t>
      </w:r>
      <w:r w:rsidRPr="00F21E56">
        <w:rPr>
          <w:rFonts w:ascii="Titillium Lt" w:hAnsi="Titillium Lt"/>
          <w:sz w:val="24"/>
          <w:szCs w:val="24"/>
        </w:rPr>
        <w:t xml:space="preserve">n pueda cumplir con todas las tareas que se le asignen, por medio de las soluciones de Aranda Inventory Plus. 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 xml:space="preserve">Histórico de actividades: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 xml:space="preserve">Conozca en detalle las actividades realizadas y un registro completo de las mismas, para cada especialista y desde cualquiera de las consolas. 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>Reportes: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>Conozca la información de los inventarios de las estaciones de trabajo y obtenga los datos de sus recursos tecnológicos mediante informes detallados. A través de la consola web acceda a información de reportes prede</w:t>
      </w:r>
      <w:r w:rsidRPr="00F21E56">
        <w:rPr>
          <w:rFonts w:ascii="Courier New" w:hAnsi="Courier New" w:cs="Courier New"/>
          <w:sz w:val="24"/>
          <w:szCs w:val="24"/>
        </w:rPr>
        <w:t>ﬁ</w:t>
      </w:r>
      <w:r w:rsidRPr="00F21E56">
        <w:rPr>
          <w:rFonts w:ascii="Titillium Lt" w:hAnsi="Titillium Lt"/>
          <w:sz w:val="24"/>
          <w:szCs w:val="24"/>
        </w:rPr>
        <w:t>nidos desde cualquier lugar y en forma permanente; elabore informes personalizados, consulte y programe el envío de estos en forma automática.</w:t>
      </w:r>
    </w:p>
    <w:p w:rsidR="00082BFC" w:rsidRDefault="00082BFC" w:rsidP="00082BFC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Up" w:hAnsi="Titillium Up"/>
          <w:b/>
          <w:sz w:val="24"/>
          <w:szCs w:val="24"/>
        </w:rPr>
        <w:t>Acceso Web: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:rsidR="00082BFC" w:rsidRPr="00F21E56" w:rsidRDefault="00082BFC" w:rsidP="00082BFC">
      <w:pPr>
        <w:rPr>
          <w:rFonts w:ascii="Titillium Lt" w:hAnsi="Titillium Lt"/>
          <w:sz w:val="24"/>
          <w:szCs w:val="24"/>
        </w:rPr>
      </w:pPr>
      <w:r w:rsidRPr="00F21E56">
        <w:rPr>
          <w:rFonts w:ascii="Titillium Lt" w:hAnsi="Titillium Lt"/>
          <w:sz w:val="24"/>
          <w:szCs w:val="24"/>
        </w:rPr>
        <w:t>Acceda a la información detallada de las estaciones de trabajo inventariadas, ejecutando tareas de control remoto a través de una consola web.</w:t>
      </w:r>
    </w:p>
    <w:p w:rsidR="00F21E56" w:rsidRDefault="00F21E56" w:rsidP="00082BFC">
      <w:pPr>
        <w:rPr>
          <w:rFonts w:ascii="Titillium Up" w:hAnsi="Titillium Up"/>
          <w:b/>
          <w:sz w:val="52"/>
          <w:szCs w:val="52"/>
        </w:rPr>
      </w:pPr>
    </w:p>
    <w:p w:rsidR="00F21E56" w:rsidRDefault="00F21E56" w:rsidP="00082BFC">
      <w:pPr>
        <w:rPr>
          <w:rFonts w:ascii="Titillium Up" w:hAnsi="Titillium Up"/>
          <w:b/>
          <w:sz w:val="52"/>
          <w:szCs w:val="52"/>
        </w:rPr>
      </w:pPr>
      <w:bookmarkStart w:id="0" w:name="_GoBack"/>
      <w:bookmarkEnd w:id="0"/>
      <w:r w:rsidRPr="00F21E56">
        <w:rPr>
          <w:rFonts w:ascii="Titillium Up" w:hAnsi="Titillium Up"/>
          <w:b/>
          <w:sz w:val="52"/>
          <w:szCs w:val="52"/>
        </w:rPr>
        <w:lastRenderedPageBreak/>
        <w:t>Esquemas de Licenciamiento</w:t>
      </w:r>
    </w:p>
    <w:p w:rsidR="00F21E56" w:rsidRPr="00F21E56" w:rsidRDefault="00F21E56" w:rsidP="00F21E56">
      <w:pPr>
        <w:rPr>
          <w:rFonts w:ascii="Titillium Up" w:hAnsi="Titillium Up"/>
          <w:sz w:val="24"/>
          <w:szCs w:val="24"/>
        </w:rPr>
      </w:pPr>
      <w:r w:rsidRPr="00F21E56">
        <w:rPr>
          <w:rFonts w:ascii="Titillium Up" w:hAnsi="Titillium Up"/>
          <w:sz w:val="24"/>
          <w:szCs w:val="24"/>
        </w:rPr>
        <w:t>Se asignan los siguientes tipos de licenciamiento para el uso de la solución:</w:t>
      </w:r>
    </w:p>
    <w:p w:rsidR="00F21E56" w:rsidRPr="00F21E56" w:rsidRDefault="00F21E56" w:rsidP="00F21E56">
      <w:pPr>
        <w:rPr>
          <w:rFonts w:ascii="Titillium Up" w:hAnsi="Titillium Up"/>
          <w:b/>
          <w:sz w:val="24"/>
          <w:szCs w:val="24"/>
        </w:rPr>
      </w:pPr>
      <w:r w:rsidRPr="00F21E56">
        <w:rPr>
          <w:rFonts w:ascii="Titillium Up" w:hAnsi="Titillium Up"/>
          <w:b/>
          <w:sz w:val="24"/>
          <w:szCs w:val="24"/>
        </w:rPr>
        <w:t xml:space="preserve">Estación de Trabajo: </w:t>
      </w:r>
      <w:r w:rsidRPr="00F21E56">
        <w:rPr>
          <w:rFonts w:ascii="Titillium Lt" w:hAnsi="Titillium Lt"/>
          <w:sz w:val="24"/>
          <w:szCs w:val="24"/>
        </w:rPr>
        <w:t>Este tipo de licenciamiento es usado cuando se requiere instalar un agente en cada una de las estaciones de trabajo del cliente para monitorearlas.</w:t>
      </w:r>
    </w:p>
    <w:p w:rsidR="00F21E56" w:rsidRPr="00F21E56" w:rsidRDefault="00F21E56" w:rsidP="00F21E56">
      <w:pPr>
        <w:rPr>
          <w:rFonts w:ascii="Titillium Up" w:hAnsi="Titillium Up"/>
          <w:b/>
          <w:sz w:val="24"/>
          <w:szCs w:val="24"/>
        </w:rPr>
      </w:pPr>
      <w:r w:rsidRPr="00F21E56">
        <w:rPr>
          <w:rFonts w:ascii="Titillium Up" w:hAnsi="Titillium Up"/>
          <w:b/>
          <w:sz w:val="24"/>
          <w:szCs w:val="24"/>
        </w:rPr>
        <w:t xml:space="preserve">Concurrente: </w:t>
      </w:r>
      <w:r w:rsidRPr="00F21E56">
        <w:rPr>
          <w:rFonts w:ascii="Titillium Lt" w:hAnsi="Titillium Lt"/>
          <w:sz w:val="24"/>
          <w:szCs w:val="24"/>
        </w:rPr>
        <w:t>Este esquema se administra según la disponibilidad de licencias adquiridas y el acceso de especialistas a la aplicación, depende de la liberación de cada licencia para un nuevo ingreso.</w:t>
      </w:r>
    </w:p>
    <w:p w:rsidR="00F21E56" w:rsidRPr="00F21E56" w:rsidRDefault="00F21E56" w:rsidP="00F21E56">
      <w:pPr>
        <w:rPr>
          <w:rFonts w:ascii="Titillium Up" w:hAnsi="Titillium Up"/>
          <w:b/>
          <w:sz w:val="24"/>
          <w:szCs w:val="24"/>
        </w:rPr>
      </w:pPr>
      <w:r w:rsidRPr="00F21E56">
        <w:rPr>
          <w:rFonts w:ascii="Titillium Up" w:hAnsi="Titillium Up"/>
          <w:b/>
          <w:sz w:val="24"/>
          <w:szCs w:val="24"/>
        </w:rPr>
        <w:t xml:space="preserve">Nombrado: </w:t>
      </w:r>
      <w:r w:rsidRPr="00F21E56">
        <w:rPr>
          <w:rFonts w:ascii="Titillium Lt" w:hAnsi="Titillium Lt"/>
          <w:sz w:val="24"/>
          <w:szCs w:val="24"/>
        </w:rPr>
        <w:t>Este esquema otorga una licencia personalizada y única con los datos básicos del especialista, que ingresa a la consola en cualquier momento.</w:t>
      </w:r>
    </w:p>
    <w:sectPr w:rsidR="00F21E56" w:rsidRPr="00F21E56" w:rsidSect="00082BF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FC"/>
    <w:rsid w:val="00082BFC"/>
    <w:rsid w:val="00296603"/>
    <w:rsid w:val="00F21E56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E19"/>
  <w15:chartTrackingRefBased/>
  <w15:docId w15:val="{86FE029F-C0D6-4B63-96E5-5A5A1A6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Rosio Leon Gonzalez</dc:creator>
  <cp:keywords/>
  <dc:description/>
  <cp:lastModifiedBy>Caren Rosio Leon Gonzalez</cp:lastModifiedBy>
  <cp:revision>1</cp:revision>
  <dcterms:created xsi:type="dcterms:W3CDTF">2019-10-10T14:18:00Z</dcterms:created>
  <dcterms:modified xsi:type="dcterms:W3CDTF">2019-10-10T14:31:00Z</dcterms:modified>
</cp:coreProperties>
</file>